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3B4" w:rsidRDefault="00D072F1">
      <w:pPr>
        <w:spacing w:after="742"/>
        <w:ind w:right="144"/>
        <w:jc w:val="center"/>
      </w:pPr>
      <w:r>
        <w:rPr>
          <w:rFonts w:ascii="Segoe UI" w:eastAsia="Segoe UI" w:hAnsi="Segoe UI" w:cs="Segoe UI"/>
          <w:color w:val="EFEFEF"/>
          <w:sz w:val="40"/>
        </w:rPr>
        <w:t>БЛАНК ВАШЕЙ ОРГАНИЗАЦИИ</w:t>
      </w:r>
    </w:p>
    <w:p w:rsidR="000E13B4" w:rsidRDefault="00D072F1">
      <w:pPr>
        <w:tabs>
          <w:tab w:val="right" w:pos="10462"/>
        </w:tabs>
        <w:spacing w:after="7" w:line="265" w:lineRule="auto"/>
      </w:pPr>
      <w:r>
        <w:rPr>
          <w:rFonts w:ascii="Segoe UI" w:eastAsia="Segoe UI" w:hAnsi="Segoe UI" w:cs="Segoe UI"/>
          <w:color w:val="3C86CF"/>
          <w:sz w:val="24"/>
        </w:rPr>
        <w:t>РОМАШКА</w:t>
      </w:r>
      <w:r>
        <w:rPr>
          <w:rFonts w:ascii="Segoe UI" w:eastAsia="Segoe UI" w:hAnsi="Segoe UI" w:cs="Segoe UI"/>
          <w:color w:val="3C86CF"/>
          <w:sz w:val="24"/>
        </w:rPr>
        <w:tab/>
      </w:r>
      <w:r>
        <w:rPr>
          <w:rFonts w:ascii="Segoe UI" w:eastAsia="Segoe UI" w:hAnsi="Segoe UI" w:cs="Segoe UI"/>
          <w:sz w:val="24"/>
        </w:rPr>
        <w:t xml:space="preserve">Генеральному директору </w:t>
      </w:r>
    </w:p>
    <w:p w:rsidR="000E13B4" w:rsidRDefault="00D072F1">
      <w:pPr>
        <w:spacing w:after="0"/>
        <w:ind w:left="10" w:right="375" w:hanging="10"/>
        <w:jc w:val="right"/>
      </w:pPr>
      <w:r>
        <w:rPr>
          <w:rFonts w:ascii="Segoe UI" w:eastAsia="Segoe UI" w:hAnsi="Segoe UI" w:cs="Segoe UI"/>
          <w:sz w:val="24"/>
        </w:rPr>
        <w:t>АО ПФ “СКБ Контур”</w:t>
      </w:r>
    </w:p>
    <w:p w:rsidR="000E13B4" w:rsidRDefault="00D072F1">
      <w:pPr>
        <w:spacing w:after="4" w:line="264" w:lineRule="auto"/>
        <w:ind w:left="-5" w:hanging="10"/>
      </w:pPr>
      <w:r>
        <w:rPr>
          <w:rFonts w:ascii="Segoe UI" w:eastAsia="Segoe UI" w:hAnsi="Segoe UI" w:cs="Segoe UI"/>
          <w:color w:val="3C86CF"/>
          <w:sz w:val="24"/>
        </w:rPr>
        <w:t xml:space="preserve">Общество с ограниченной ответственностью </w:t>
      </w:r>
    </w:p>
    <w:p w:rsidR="000E13B4" w:rsidRDefault="00D072F1">
      <w:pPr>
        <w:spacing w:after="0"/>
        <w:ind w:left="10" w:right="835" w:hanging="10"/>
        <w:jc w:val="right"/>
      </w:pPr>
      <w:proofErr w:type="spellStart"/>
      <w:r>
        <w:rPr>
          <w:rFonts w:ascii="Segoe UI" w:eastAsia="Segoe UI" w:hAnsi="Segoe UI" w:cs="Segoe UI"/>
          <w:sz w:val="24"/>
        </w:rPr>
        <w:t>Мраморову</w:t>
      </w:r>
      <w:proofErr w:type="spellEnd"/>
      <w:r>
        <w:rPr>
          <w:rFonts w:ascii="Segoe UI" w:eastAsia="Segoe UI" w:hAnsi="Segoe UI" w:cs="Segoe UI"/>
          <w:sz w:val="24"/>
        </w:rPr>
        <w:t xml:space="preserve"> Д. М.</w:t>
      </w:r>
    </w:p>
    <w:p w:rsidR="000E13B4" w:rsidRDefault="00D072F1">
      <w:pPr>
        <w:spacing w:after="208" w:line="264" w:lineRule="auto"/>
        <w:ind w:left="-5" w:hanging="10"/>
      </w:pPr>
      <w:r>
        <w:rPr>
          <w:rFonts w:ascii="Segoe UI" w:eastAsia="Segoe UI" w:hAnsi="Segoe UI" w:cs="Segoe UI"/>
          <w:color w:val="3C86CF"/>
          <w:sz w:val="24"/>
        </w:rPr>
        <w:t>“Ромашка”</w:t>
      </w:r>
    </w:p>
    <w:p w:rsidR="000E13B4" w:rsidRDefault="00D072F1">
      <w:pPr>
        <w:spacing w:after="4" w:line="264" w:lineRule="auto"/>
        <w:ind w:left="-5" w:hanging="10"/>
      </w:pPr>
      <w:r>
        <w:rPr>
          <w:rFonts w:ascii="Segoe UI" w:eastAsia="Segoe UI" w:hAnsi="Segoe UI" w:cs="Segoe UI"/>
          <w:color w:val="3C86CF"/>
          <w:sz w:val="24"/>
        </w:rPr>
        <w:t>Космонавтов пр., 00, Екатеринбург, 620000</w:t>
      </w:r>
    </w:p>
    <w:p w:rsidR="000E13B4" w:rsidRDefault="00D072F1">
      <w:pPr>
        <w:spacing w:after="4" w:line="264" w:lineRule="auto"/>
        <w:ind w:left="-5" w:right="4692" w:hanging="10"/>
      </w:pPr>
      <w:r>
        <w:rPr>
          <w:rFonts w:ascii="Segoe UI" w:eastAsia="Segoe UI" w:hAnsi="Segoe UI" w:cs="Segoe UI"/>
          <w:color w:val="3C86CF"/>
          <w:sz w:val="24"/>
        </w:rPr>
        <w:t>Тел. (﴾</w:t>
      </w:r>
      <w:proofErr w:type="gramStart"/>
      <w:r>
        <w:rPr>
          <w:rFonts w:ascii="Segoe UI" w:eastAsia="Segoe UI" w:hAnsi="Segoe UI" w:cs="Segoe UI"/>
          <w:color w:val="3C86CF"/>
          <w:sz w:val="24"/>
        </w:rPr>
        <w:t>343)﴿</w:t>
      </w:r>
      <w:proofErr w:type="gramEnd"/>
      <w:r>
        <w:rPr>
          <w:rFonts w:ascii="Segoe UI" w:eastAsia="Segoe UI" w:hAnsi="Segoe UI" w:cs="Segoe UI"/>
          <w:color w:val="3C86CF"/>
          <w:sz w:val="24"/>
        </w:rPr>
        <w:t xml:space="preserve"> 000-‐00-‐00, 000-‐00-‐00, факс (﴾343)﴿ 000-‐00-‐00 info@romashka.ru www.romashka.ru</w:t>
      </w:r>
    </w:p>
    <w:p w:rsidR="000E13B4" w:rsidRDefault="00D072F1">
      <w:pPr>
        <w:spacing w:after="4" w:line="264" w:lineRule="auto"/>
        <w:ind w:left="-5" w:right="6404" w:hanging="10"/>
      </w:pPr>
      <w:r>
        <w:rPr>
          <w:rFonts w:ascii="Segoe UI" w:eastAsia="Segoe UI" w:hAnsi="Segoe UI" w:cs="Segoe UI"/>
          <w:color w:val="3C86CF"/>
          <w:sz w:val="24"/>
        </w:rPr>
        <w:t>ИНН/КПП 0000000000/000000000 р/с 00000000000000000000</w:t>
      </w:r>
    </w:p>
    <w:p w:rsidR="000E13B4" w:rsidRDefault="00D072F1">
      <w:pPr>
        <w:spacing w:after="4" w:line="264" w:lineRule="auto"/>
        <w:ind w:left="-5" w:hanging="10"/>
      </w:pPr>
      <w:r>
        <w:rPr>
          <w:rFonts w:ascii="Segoe UI" w:eastAsia="Segoe UI" w:hAnsi="Segoe UI" w:cs="Segoe UI"/>
          <w:color w:val="3C86CF"/>
          <w:sz w:val="24"/>
        </w:rPr>
        <w:t>в филиале “Екатеринбургский” ОАО “Альфа-‐банк”</w:t>
      </w:r>
    </w:p>
    <w:p w:rsidR="000E13B4" w:rsidRDefault="00D072F1">
      <w:pPr>
        <w:spacing w:after="605" w:line="264" w:lineRule="auto"/>
        <w:ind w:left="-5" w:right="7029" w:hanging="10"/>
      </w:pPr>
      <w:r>
        <w:rPr>
          <w:rFonts w:ascii="Segoe UI" w:eastAsia="Segoe UI" w:hAnsi="Segoe UI" w:cs="Segoe UI"/>
          <w:color w:val="3C86CF"/>
          <w:sz w:val="24"/>
        </w:rPr>
        <w:t xml:space="preserve">к/с 30100000000000000000 БИК 000000000 </w:t>
      </w:r>
    </w:p>
    <w:p w:rsidR="000E13B4" w:rsidRDefault="00D072F1">
      <w:pPr>
        <w:spacing w:after="713"/>
      </w:pPr>
      <w:r>
        <w:rPr>
          <w:rFonts w:ascii="Segoe UI" w:eastAsia="Segoe UI" w:hAnsi="Segoe UI" w:cs="Segoe UI"/>
          <w:sz w:val="24"/>
        </w:rPr>
        <w:t>№</w:t>
      </w:r>
      <w:r>
        <w:rPr>
          <w:rFonts w:ascii="Segoe UI" w:eastAsia="Segoe UI" w:hAnsi="Segoe UI" w:cs="Segoe UI"/>
          <w:sz w:val="24"/>
          <w:u w:val="single" w:color="969696"/>
        </w:rPr>
        <w:t xml:space="preserve"> </w:t>
      </w:r>
      <w:r>
        <w:rPr>
          <w:rFonts w:ascii="Segoe UI" w:eastAsia="Segoe UI" w:hAnsi="Segoe UI" w:cs="Segoe UI"/>
          <w:color w:val="3C86CF"/>
          <w:sz w:val="24"/>
          <w:u w:val="single" w:color="969696"/>
        </w:rPr>
        <w:t>12345/</w:t>
      </w:r>
      <w:proofErr w:type="gramStart"/>
      <w:r>
        <w:rPr>
          <w:rFonts w:ascii="Segoe UI" w:eastAsia="Segoe UI" w:hAnsi="Segoe UI" w:cs="Segoe UI"/>
          <w:color w:val="3C86CF"/>
          <w:sz w:val="24"/>
          <w:u w:val="single" w:color="969696"/>
        </w:rPr>
        <w:t>УРР</w:t>
      </w:r>
      <w:r>
        <w:rPr>
          <w:rFonts w:ascii="Segoe UI" w:eastAsia="Segoe UI" w:hAnsi="Segoe UI" w:cs="Segoe UI"/>
          <w:sz w:val="24"/>
          <w:u w:val="single" w:color="969696"/>
        </w:rPr>
        <w:t xml:space="preserve"> </w:t>
      </w:r>
      <w:r>
        <w:rPr>
          <w:rFonts w:ascii="Segoe UI" w:eastAsia="Segoe UI" w:hAnsi="Segoe UI" w:cs="Segoe UI"/>
          <w:sz w:val="24"/>
        </w:rPr>
        <w:t xml:space="preserve"> от</w:t>
      </w:r>
      <w:proofErr w:type="gramEnd"/>
      <w:r>
        <w:rPr>
          <w:rFonts w:ascii="Segoe UI" w:eastAsia="Segoe UI" w:hAnsi="Segoe UI" w:cs="Segoe UI"/>
          <w:sz w:val="24"/>
        </w:rPr>
        <w:t xml:space="preserve">  </w:t>
      </w:r>
      <w:r>
        <w:rPr>
          <w:rFonts w:ascii="Segoe UI" w:eastAsia="Segoe UI" w:hAnsi="Segoe UI" w:cs="Segoe UI"/>
          <w:color w:val="3C86CF"/>
          <w:sz w:val="24"/>
          <w:u w:val="single" w:color="969696"/>
        </w:rPr>
        <w:t>01.01.2015</w:t>
      </w:r>
    </w:p>
    <w:p w:rsidR="000E13B4" w:rsidRDefault="00D072F1">
      <w:pPr>
        <w:pStyle w:val="1"/>
      </w:pPr>
      <w:r>
        <w:t>О подтверждении СНИЛС</w:t>
      </w:r>
    </w:p>
    <w:p w:rsidR="000E13B4" w:rsidRDefault="00D072F1">
      <w:pPr>
        <w:spacing w:after="34" w:line="265" w:lineRule="auto"/>
        <w:ind w:left="35" w:hanging="10"/>
      </w:pPr>
      <w:r>
        <w:rPr>
          <w:rFonts w:ascii="Segoe UI" w:eastAsia="Segoe UI" w:hAnsi="Segoe UI" w:cs="Segoe UI"/>
          <w:sz w:val="24"/>
        </w:rPr>
        <w:t xml:space="preserve">Подтверждаем, что индивидуальные сведения о страховом стаже и страховых взносах сотрудника нашей организации   </w:t>
      </w:r>
      <w:r>
        <w:rPr>
          <w:rFonts w:ascii="Segoe UI" w:eastAsia="Segoe UI" w:hAnsi="Segoe UI" w:cs="Segoe UI"/>
          <w:color w:val="3C86CF"/>
          <w:sz w:val="24"/>
        </w:rPr>
        <w:t>Иванова Ивана Ивановича</w:t>
      </w:r>
      <w:r>
        <w:rPr>
          <w:rFonts w:ascii="Segoe UI" w:eastAsia="Segoe UI" w:hAnsi="Segoe UI" w:cs="Segoe UI"/>
          <w:sz w:val="24"/>
        </w:rPr>
        <w:t xml:space="preserve">   представляются  </w:t>
      </w:r>
    </w:p>
    <w:p w:rsidR="000E13B4" w:rsidRDefault="00D072F1">
      <w:pPr>
        <w:spacing w:after="31"/>
        <w:ind w:left="3711"/>
      </w:pPr>
      <w:r>
        <w:rPr>
          <w:noProof/>
        </w:rPr>
        <mc:AlternateContent>
          <mc:Choice Requires="wpg">
            <w:drawing>
              <wp:inline distT="0" distB="0" distL="0" distR="0">
                <wp:extent cx="1942950" cy="12700"/>
                <wp:effectExtent l="0" t="0" r="0" b="0"/>
                <wp:docPr id="364" name="Group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2950" cy="12700"/>
                          <a:chOff x="0" y="0"/>
                          <a:chExt cx="1942950" cy="12700"/>
                        </a:xfrm>
                      </wpg:grpSpPr>
                      <wps:wsp>
                        <wps:cNvPr id="45" name="Shape 45"/>
                        <wps:cNvSpPr/>
                        <wps:spPr>
                          <a:xfrm>
                            <a:off x="0" y="0"/>
                            <a:ext cx="1942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2950">
                                <a:moveTo>
                                  <a:pt x="0" y="0"/>
                                </a:moveTo>
                                <a:lnTo>
                                  <a:pt x="1942950" y="0"/>
                                </a:lnTo>
                              </a:path>
                            </a:pathLst>
                          </a:custGeom>
                          <a:ln w="12700" cap="sq">
                            <a:miter lim="127000"/>
                          </a:ln>
                        </wps:spPr>
                        <wps:style>
                          <a:lnRef idx="1">
                            <a:srgbClr val="96969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776674" id="Group 364" o:spid="_x0000_s1026" style="width:153pt;height:1pt;mso-position-horizontal-relative:char;mso-position-vertical-relative:line" coordsize="1942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">
                <v:shape id="Shape 45" o:spid="_x0000_s1027" style="position:absolute;width:19429;height:0;visibility:visible;mso-wrap-style:square;v-text-anchor:top" coordsize="1942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o/bcUA&#10;AADbAAAADwAAAGRycy9kb3ducmV2LnhtbESP3WrCQBSE7wu+w3IEb4puKq1KdBUpCC1SsPHn+pg9&#10;JiHZs2F31fTt3UKhl8PMfMMsVp1pxI2crywreBklIIhzqysuFBz2m+EMhA/IGhvLpOCHPKyWvacF&#10;ptre+ZtuWShEhLBPUUEZQptK6fOSDPqRbYmjd7HOYIjSFVI7vEe4aeQ4SSbSYMVxocSW3kvK6+xq&#10;FOy+dH383LlTXm9Pnd/j+dlmU6UG/W49BxGoC//hv/aHVvD6Br9f4g+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j9txQAAANsAAAAPAAAAAAAAAAAAAAAAAJgCAABkcnMv&#10;ZG93bnJldi54bWxQSwUGAAAAAAQABAD1AAAAigMAAAAA&#10;" path="m,l1942950,e" filled="f" strokecolor="#969696" strokeweight="1pt">
                  <v:stroke miterlimit="83231f" joinstyle="miter" endcap="square"/>
                  <v:path arrowok="t" textboxrect="0,0,1942950,0"/>
                </v:shape>
                <w10:anchorlock/>
              </v:group>
            </w:pict>
          </mc:Fallback>
        </mc:AlternateContent>
      </w:r>
    </w:p>
    <w:p w:rsidR="000E13B4" w:rsidRDefault="00D072F1">
      <w:pPr>
        <w:spacing w:after="1587" w:line="265" w:lineRule="auto"/>
        <w:ind w:left="3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2054225</wp:posOffset>
                </wp:positionH>
                <wp:positionV relativeFrom="paragraph">
                  <wp:posOffset>1175385</wp:posOffset>
                </wp:positionV>
                <wp:extent cx="2146300" cy="1039495"/>
                <wp:effectExtent l="19050" t="0" r="0" b="0"/>
                <wp:wrapSquare wrapText="bothSides"/>
                <wp:docPr id="363" name="Group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6300" cy="1039495"/>
                          <a:chOff x="0" y="0"/>
                          <a:chExt cx="2146319" cy="1040117"/>
                        </a:xfrm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170883" y="637654"/>
                            <a:ext cx="1975436" cy="2246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3B4" w:rsidRDefault="00D072F1">
                              <w:r>
                                <w:rPr>
                                  <w:rFonts w:ascii="Segoe UI" w:eastAsia="Segoe UI" w:hAnsi="Segoe UI" w:cs="Segoe UI"/>
                                  <w:i/>
                                  <w:sz w:val="20"/>
                                </w:rPr>
                                <w:t xml:space="preserve">Подпись. Синие чернила,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70883" y="815454"/>
                            <a:ext cx="1077325" cy="2246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3B4" w:rsidRDefault="00D072F1">
                              <w:r>
                                <w:rPr>
                                  <w:rFonts w:ascii="Segoe UI" w:eastAsia="Segoe UI" w:hAnsi="Segoe UI" w:cs="Segoe UI"/>
                                  <w:i/>
                                  <w:sz w:val="20"/>
                                </w:rPr>
                                <w:t>не факсимиле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Picture 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88358" y="0"/>
                            <a:ext cx="1066800" cy="647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Shape 48"/>
                        <wps:cNvSpPr/>
                        <wps:spPr>
                          <a:xfrm>
                            <a:off x="0" y="463550"/>
                            <a:ext cx="18536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3633">
                                <a:moveTo>
                                  <a:pt x="0" y="0"/>
                                </a:moveTo>
                                <a:lnTo>
                                  <a:pt x="1853633" y="0"/>
                                </a:lnTo>
                              </a:path>
                            </a:pathLst>
                          </a:custGeom>
                          <a:ln w="12700" cap="sq">
                            <a:miter lim="127000"/>
                          </a:ln>
                        </wps:spPr>
                        <wps:style>
                          <a:lnRef idx="1">
                            <a:srgbClr val="96969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63" o:spid="_x0000_s1026" style="position:absolute;left:0;text-align:left;margin-left:161.75pt;margin-top:92.55pt;width:169pt;height:81.85pt;z-index:251658240;mso-width-relative:margin;mso-height-relative:margin" coordsize="21463,1040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">
                <v:rect id="Rectangle 28" o:spid="_x0000_s1027" style="position:absolute;left:1708;top:6376;width:19755;height:2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0E13B4" w:rsidRDefault="00D072F1">
                        <w:r>
                          <w:rPr>
                            <w:rFonts w:ascii="Segoe UI" w:eastAsia="Segoe UI" w:hAnsi="Segoe UI" w:cs="Segoe UI"/>
                            <w:i/>
                            <w:sz w:val="20"/>
                          </w:rPr>
                          <w:t xml:space="preserve">Подпись. Синие чернила, </w:t>
                        </w:r>
                      </w:p>
                    </w:txbxContent>
                  </v:textbox>
                </v:rect>
                <v:rect id="Rectangle 29" o:spid="_x0000_s1028" style="position:absolute;left:1708;top:8154;width:10774;height:2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0E13B4" w:rsidRDefault="00D072F1">
                        <w:r>
                          <w:rPr>
                            <w:rFonts w:ascii="Segoe UI" w:eastAsia="Segoe UI" w:hAnsi="Segoe UI" w:cs="Segoe UI"/>
                            <w:i/>
                            <w:sz w:val="20"/>
                          </w:rPr>
                          <w:t>не факсимиле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1" o:spid="_x0000_s1029" type="#_x0000_t75" style="position:absolute;left:2883;width:10668;height:6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ryCTEAAAA2wAAAA8AAABkcnMvZG93bnJldi54bWxEj0FrwkAUhO+F/oflFbzVTUSqRFeRgOCh&#10;hxoFr4/sMxvMvg3ZjUnz67uFQo/DzHzDbPejbcSTOl87VpDOExDEpdM1Vwqul+P7GoQPyBobx6Tg&#10;mzzsd68vW8y0G/hMzyJUIkLYZ6jAhNBmUvrSkEU/dy1x9O6usxii7CqpOxwi3DZykSQf0mLNccFg&#10;S7mh8lH0VsFU5FN44NXcDqt7/fW56M/N2Cs1exsPGxCBxvAf/muftIJlCr9f4g+Qu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ZryCTEAAAA2wAAAA8AAAAAAAAAAAAAAAAA&#10;nwIAAGRycy9kb3ducmV2LnhtbFBLBQYAAAAABAAEAPcAAACQAwAAAAA=&#10;">
                  <v:imagedata r:id="rId5" o:title=""/>
                </v:shape>
                <v:shape id="Shape 48" o:spid="_x0000_s1030" style="position:absolute;top:4635;width:18536;height:0;visibility:visible;mso-wrap-style:square;v-text-anchor:top" coordsize="18536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WExr8A&#10;AADbAAAADwAAAGRycy9kb3ducmV2LnhtbERPy6rCMBDdX/AfwgjuNFVUpBpFRUHUja+Fu6EZ22Iz&#10;qU3U+vdmIdzl4bwns9oU4kWVyy0r6HYiEMSJ1TmnCs6ndXsEwnlkjYVlUvAhB7Np42+CsbZvPtDr&#10;6FMRQtjFqCDzvoyldElGBl3HlsSBu9nKoA+wSqWu8B3CTSF7UTSUBnMODRmWtMwouR+fRsHNXeXm&#10;8Vxctt3dbkCD/UpGq7tSrWY9H4PwVPt/8c+90Qr6YWz4En6AnH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NYTGvwAAANsAAAAPAAAAAAAAAAAAAAAAAJgCAABkcnMvZG93bnJl&#10;di54bWxQSwUGAAAAAAQABAD1AAAAhAMAAAAA&#10;" path="m,l1853633,e" filled="f" strokecolor="#969696" strokeweight="1pt">
                  <v:stroke miterlimit="83231f" joinstyle="miter" endcap="square"/>
                  <v:path arrowok="t" textboxrect="0,0,1853633,0"/>
                </v:shape>
                <w10:wrap type="square"/>
              </v:group>
            </w:pict>
          </mc:Fallback>
        </mc:AlternateContent>
      </w:r>
      <w:r>
        <w:rPr>
          <w:rFonts w:ascii="Segoe UI" w:eastAsia="Segoe UI" w:hAnsi="Segoe UI" w:cs="Segoe UI"/>
          <w:sz w:val="24"/>
        </w:rPr>
        <w:t xml:space="preserve">на индивидуальный лицевой счёт № </w:t>
      </w:r>
      <w:r>
        <w:rPr>
          <w:rFonts w:ascii="Segoe UI" w:eastAsia="Segoe UI" w:hAnsi="Segoe UI" w:cs="Segoe UI"/>
          <w:color w:val="3C86CF"/>
          <w:sz w:val="24"/>
          <w:u w:val="single" w:color="969696"/>
        </w:rPr>
        <w:t>000-‐000-‐000 00.</w:t>
      </w:r>
    </w:p>
    <w:p w:rsidR="000E13B4" w:rsidRDefault="00D072F1">
      <w:pPr>
        <w:spacing w:after="85" w:line="264" w:lineRule="auto"/>
        <w:ind w:left="170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6917</wp:posOffset>
                </wp:positionH>
                <wp:positionV relativeFrom="paragraph">
                  <wp:posOffset>259705</wp:posOffset>
                </wp:positionV>
                <wp:extent cx="1853633" cy="12700"/>
                <wp:effectExtent l="0" t="0" r="0" b="0"/>
                <wp:wrapSquare wrapText="bothSides"/>
                <wp:docPr id="365" name="Grou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633" cy="12700"/>
                          <a:chOff x="0" y="0"/>
                          <a:chExt cx="1853633" cy="12700"/>
                        </a:xfrm>
                      </wpg:grpSpPr>
                      <wps:wsp>
                        <wps:cNvPr id="47" name="Shape 47"/>
                        <wps:cNvSpPr/>
                        <wps:spPr>
                          <a:xfrm>
                            <a:off x="0" y="0"/>
                            <a:ext cx="18536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3633">
                                <a:moveTo>
                                  <a:pt x="0" y="0"/>
                                </a:moveTo>
                                <a:lnTo>
                                  <a:pt x="1853633" y="0"/>
                                </a:lnTo>
                              </a:path>
                            </a:pathLst>
                          </a:custGeom>
                          <a:ln w="12700" cap="sq">
                            <a:miter lim="127000"/>
                          </a:ln>
                        </wps:spPr>
                        <wps:style>
                          <a:lnRef idx="1">
                            <a:srgbClr val="96969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9642D" id="Group 365" o:spid="_x0000_s1026" style="position:absolute;margin-left:.55pt;margin-top:20.45pt;width:145.95pt;height:1pt;z-index:251659264" coordsize="18536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">
                <v:shape id="Shape 47" o:spid="_x0000_s1027" style="position:absolute;width:18536;height:0;visibility:visible;mso-wrap-style:square;v-text-anchor:top" coordsize="18536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oQtMUA&#10;AADbAAAADwAAAGRycy9kb3ducmV2LnhtbESPQWvCQBSE74X+h+UJvTW7llpLdJVWFER7aawHb4/s&#10;Mwlm38bsRuO/dwuFHoeZ+YaZzntbiwu1vnKsYZgoEMS5MxUXGn52q+d3ED4gG6wdk4YbeZjPHh+m&#10;mBp35W+6ZKEQEcI+RQ1lCE0qpc9LsugT1xBH7+haiyHKtpCmxWuE21q+KPUmLVYcF0psaFFSfso6&#10;q+HoD3J97j73m+F2O6LR11Kq5Unrp0H/MQERqA//4b/22mh4HcPvl/gD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qhC0xQAAANsAAAAPAAAAAAAAAAAAAAAAAJgCAABkcnMv&#10;ZG93bnJldi54bWxQSwUGAAAAAAQABAD1AAAAigMAAAAA&#10;" path="m,l1853633,e" filled="f" strokecolor="#969696" strokeweight="1pt">
                  <v:stroke miterlimit="83231f" joinstyle="miter" endcap="square"/>
                  <v:path arrowok="t" textboxrect="0,0,1853633,0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4794817</wp:posOffset>
                </wp:positionH>
                <wp:positionV relativeFrom="paragraph">
                  <wp:posOffset>259705</wp:posOffset>
                </wp:positionV>
                <wp:extent cx="1853633" cy="12700"/>
                <wp:effectExtent l="0" t="0" r="0" b="0"/>
                <wp:wrapSquare wrapText="bothSides"/>
                <wp:docPr id="366" name="Group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633" cy="12700"/>
                          <a:chOff x="0" y="0"/>
                          <a:chExt cx="1853633" cy="12700"/>
                        </a:xfrm>
                      </wpg:grpSpPr>
                      <wps:wsp>
                        <wps:cNvPr id="49" name="Shape 49"/>
                        <wps:cNvSpPr/>
                        <wps:spPr>
                          <a:xfrm>
                            <a:off x="0" y="0"/>
                            <a:ext cx="18536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3633">
                                <a:moveTo>
                                  <a:pt x="0" y="0"/>
                                </a:moveTo>
                                <a:lnTo>
                                  <a:pt x="1853633" y="0"/>
                                </a:lnTo>
                              </a:path>
                            </a:pathLst>
                          </a:custGeom>
                          <a:ln w="12700" cap="sq">
                            <a:miter lim="127000"/>
                          </a:ln>
                        </wps:spPr>
                        <wps:style>
                          <a:lnRef idx="1">
                            <a:srgbClr val="96969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2D7FC" id="Group 366" o:spid="_x0000_s1026" style="position:absolute;margin-left:377.55pt;margin-top:20.45pt;width:145.95pt;height:1pt;z-index:251660288" coordsize="18536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">
                <v:shape id="Shape 49" o:spid="_x0000_s1027" style="position:absolute;width:18536;height:0;visibility:visible;mso-wrap-style:square;v-text-anchor:top" coordsize="18536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khXcUA&#10;AADbAAAADwAAAGRycy9kb3ducmV2LnhtbESPQWvCQBSE74X+h+UJvTW7llpsdJVWFER7aawHb4/s&#10;Mwlm38bsRuO/dwuFHoeZ+YaZzntbiwu1vnKsYZgoEMS5MxUXGn52q+cxCB+QDdaOScONPMxnjw9T&#10;TI278jddslCICGGfooYyhCaV0uclWfSJa4ijd3StxRBlW0jT4jXCbS1flHqTFiuOCyU2tCgpP2Wd&#10;1XD0B7k+d5/7zXC7HdHoaynV8qT106D/mIAI1If/8F97bTS8vsPvl/gD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SFdxQAAANsAAAAPAAAAAAAAAAAAAAAAAJgCAABkcnMv&#10;ZG93bnJldi54bWxQSwUGAAAAAAQABAD1AAAAigMAAAAA&#10;" path="m,l1853633,e" filled="f" strokecolor="#969696" strokeweight="1pt">
                  <v:stroke miterlimit="83231f" joinstyle="miter" endcap="square"/>
                  <v:path arrowok="t" textboxrect="0,0,1853633,0"/>
                </v:shape>
                <w10:wrap type="square"/>
              </v:group>
            </w:pict>
          </mc:Fallback>
        </mc:AlternateContent>
      </w:r>
      <w:r>
        <w:rPr>
          <w:rFonts w:ascii="Segoe UI" w:eastAsia="Segoe UI" w:hAnsi="Segoe UI" w:cs="Segoe UI"/>
          <w:color w:val="3C86CF"/>
          <w:sz w:val="24"/>
        </w:rPr>
        <w:t>Генеральный директор Петров П. П.</w:t>
      </w:r>
    </w:p>
    <w:p w:rsidR="000E13B4" w:rsidRDefault="00D072F1">
      <w:pPr>
        <w:spacing w:before="274" w:after="1300" w:line="251" w:lineRule="auto"/>
        <w:ind w:left="40" w:right="853"/>
      </w:pPr>
      <w:r>
        <w:rPr>
          <w:rFonts w:ascii="Segoe UI" w:eastAsia="Segoe UI" w:hAnsi="Segoe UI" w:cs="Segoe UI"/>
          <w:i/>
          <w:sz w:val="20"/>
        </w:rPr>
        <w:t>Должность руководителя Расшифровка – или уполномоченного лица фамилия и инициалы</w:t>
      </w:r>
      <w:bookmarkStart w:id="0" w:name="_GoBack"/>
      <w:bookmarkEnd w:id="0"/>
    </w:p>
    <w:sectPr w:rsidR="000E13B4">
      <w:pgSz w:w="11900" w:h="16840"/>
      <w:pgMar w:top="1440" w:right="638" w:bottom="144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3B4"/>
    <w:rsid w:val="000E13B4"/>
    <w:rsid w:val="006C2AFF"/>
    <w:rsid w:val="00D072F1"/>
    <w:rsid w:val="00F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60274C-1130-4C1B-B054-5E2F7AA9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36"/>
      <w:ind w:left="40"/>
      <w:outlineLvl w:val="0"/>
    </w:pPr>
    <w:rPr>
      <w:rFonts w:ascii="Segoe UI" w:eastAsia="Segoe UI" w:hAnsi="Segoe UI" w:cs="Segoe UI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Segoe UI" w:eastAsia="Segoe UI" w:hAnsi="Segoe UI" w:cs="Segoe UI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Тунгусов Андрей Андреевич</dc:creator>
  <cp:keywords/>
  <cp:lastModifiedBy>Тунгусов Андрей Андреевич</cp:lastModifiedBy>
  <cp:revision>6</cp:revision>
  <dcterms:created xsi:type="dcterms:W3CDTF">2017-07-20T11:39:00Z</dcterms:created>
  <dcterms:modified xsi:type="dcterms:W3CDTF">2017-07-20T11:43:00Z</dcterms:modified>
</cp:coreProperties>
</file>